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79329" w14:textId="60543340" w:rsidR="009B04D5" w:rsidRDefault="00170FFA" w:rsidP="00170FFA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170FFA">
        <w:rPr>
          <w:rFonts w:ascii="Arial" w:hAnsi="Arial" w:cs="Arial"/>
          <w:b/>
          <w:bCs/>
          <w:sz w:val="28"/>
          <w:szCs w:val="28"/>
          <w:lang w:val="en-US"/>
        </w:rPr>
        <w:t>Title of the abstract in b</w:t>
      </w:r>
      <w:r>
        <w:rPr>
          <w:rFonts w:ascii="Arial" w:hAnsi="Arial" w:cs="Arial"/>
          <w:b/>
          <w:bCs/>
          <w:sz w:val="28"/>
          <w:szCs w:val="28"/>
          <w:lang w:val="en-US"/>
        </w:rPr>
        <w:t>old</w:t>
      </w:r>
    </w:p>
    <w:p w14:paraId="23E50C4F" w14:textId="5F3D24D3" w:rsidR="00170FFA" w:rsidRDefault="00170FFA" w:rsidP="00170FFA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Main Author</w:t>
      </w:r>
      <w:r>
        <w:rPr>
          <w:rFonts w:ascii="Arial" w:hAnsi="Arial" w:cs="Arial"/>
          <w:b/>
          <w:bCs/>
          <w:vertAlign w:val="superscript"/>
          <w:lang w:val="en-US"/>
        </w:rPr>
        <w:t>1</w:t>
      </w:r>
      <w:r>
        <w:rPr>
          <w:rFonts w:ascii="Arial" w:hAnsi="Arial" w:cs="Arial"/>
          <w:b/>
          <w:bCs/>
          <w:lang w:val="en-US"/>
        </w:rPr>
        <w:t xml:space="preserve">, </w:t>
      </w:r>
      <w:r>
        <w:rPr>
          <w:rFonts w:ascii="Arial" w:hAnsi="Arial" w:cs="Arial"/>
          <w:lang w:val="en-US"/>
        </w:rPr>
        <w:t>Rest of the authors</w:t>
      </w:r>
    </w:p>
    <w:p w14:paraId="7F5C3F55" w14:textId="0FF93B5A" w:rsidR="00170FFA" w:rsidRDefault="00170FFA" w:rsidP="00170FFA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  <w:r w:rsidRPr="00170FFA"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 w:rsidRPr="00170FFA">
        <w:rPr>
          <w:rFonts w:ascii="Arial" w:hAnsi="Arial" w:cs="Arial"/>
          <w:i/>
          <w:iCs/>
          <w:sz w:val="18"/>
          <w:szCs w:val="18"/>
          <w:lang w:val="en-US"/>
        </w:rPr>
        <w:t>Department address in italic</w:t>
      </w:r>
    </w:p>
    <w:p w14:paraId="699B8E22" w14:textId="018D10AD" w:rsidR="00170FFA" w:rsidRDefault="00170FFA" w:rsidP="00170FFA">
      <w:pPr>
        <w:jc w:val="center"/>
        <w:rPr>
          <w:rFonts w:ascii="Arial" w:hAnsi="Arial" w:cs="Arial"/>
          <w:i/>
          <w:iCs/>
          <w:sz w:val="18"/>
          <w:szCs w:val="18"/>
          <w:lang w:val="en-US"/>
        </w:rPr>
      </w:pPr>
      <w:r>
        <w:rPr>
          <w:rFonts w:ascii="Arial" w:hAnsi="Arial" w:cs="Arial"/>
          <w:i/>
          <w:iCs/>
          <w:sz w:val="18"/>
          <w:szCs w:val="18"/>
          <w:lang w:val="en-US"/>
        </w:rPr>
        <w:t>Email address</w:t>
      </w:r>
    </w:p>
    <w:p w14:paraId="235FA38E" w14:textId="20A144C1" w:rsidR="00170FFA" w:rsidRPr="00170FFA" w:rsidRDefault="00170FFA" w:rsidP="00170FFA">
      <w:pPr>
        <w:spacing w:line="276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170FFA">
        <w:rPr>
          <w:rFonts w:ascii="Arial" w:hAnsi="Arial" w:cs="Arial"/>
          <w:b/>
          <w:bCs/>
          <w:sz w:val="18"/>
          <w:szCs w:val="18"/>
          <w:lang w:val="en-US"/>
        </w:rPr>
        <w:t>Keywords:</w:t>
      </w:r>
    </w:p>
    <w:p w14:paraId="7F5D7EE6" w14:textId="2CEF4D15" w:rsidR="00170FFA" w:rsidRDefault="00170FFA" w:rsidP="00170FFA">
      <w:pPr>
        <w:spacing w:line="276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170FFA">
        <w:rPr>
          <w:rFonts w:ascii="Arial" w:hAnsi="Arial" w:cs="Arial"/>
          <w:sz w:val="18"/>
          <w:szCs w:val="18"/>
          <w:lang w:val="en-US"/>
        </w:rPr>
        <w:t>Main text of the abstract should be written with font 12, Arial. No indent of the paragraph. The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Pr="00170FFA">
        <w:rPr>
          <w:rFonts w:ascii="Arial" w:hAnsi="Arial" w:cs="Arial"/>
          <w:sz w:val="18"/>
          <w:szCs w:val="18"/>
          <w:lang w:val="en-US"/>
        </w:rPr>
        <w:t>references should be noted as the following example.[1] The figures in the abstract are allowed if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Pr="00170FFA">
        <w:rPr>
          <w:rFonts w:ascii="Arial" w:hAnsi="Arial" w:cs="Arial"/>
          <w:sz w:val="18"/>
          <w:szCs w:val="18"/>
          <w:lang w:val="en-US"/>
        </w:rPr>
        <w:t>they fit into one page limit and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Pr="00170FFA">
        <w:rPr>
          <w:rFonts w:ascii="Arial" w:hAnsi="Arial" w:cs="Arial"/>
          <w:sz w:val="18"/>
          <w:szCs w:val="18"/>
          <w:lang w:val="en-US"/>
        </w:rPr>
        <w:t xml:space="preserve">should be </w:t>
      </w:r>
      <w:r w:rsidRPr="00170FFA">
        <w:rPr>
          <w:rFonts w:ascii="Arial" w:hAnsi="Arial" w:cs="Arial"/>
          <w:sz w:val="18"/>
          <w:szCs w:val="18"/>
          <w:lang w:val="en-US"/>
        </w:rPr>
        <w:t>referred to</w:t>
      </w:r>
      <w:r w:rsidRPr="00170FFA">
        <w:rPr>
          <w:rFonts w:ascii="Arial" w:hAnsi="Arial" w:cs="Arial"/>
          <w:sz w:val="18"/>
          <w:szCs w:val="18"/>
          <w:lang w:val="en-US"/>
        </w:rPr>
        <w:t xml:space="preserve"> in the text accordingly (</w:t>
      </w:r>
      <w:r>
        <w:rPr>
          <w:rFonts w:ascii="Arial" w:hAnsi="Arial" w:cs="Arial"/>
          <w:sz w:val="18"/>
          <w:szCs w:val="18"/>
          <w:lang w:val="en-US"/>
        </w:rPr>
        <w:t>F</w:t>
      </w:r>
      <w:r w:rsidRPr="00170FFA">
        <w:rPr>
          <w:rFonts w:ascii="Arial" w:hAnsi="Arial" w:cs="Arial"/>
          <w:sz w:val="18"/>
          <w:szCs w:val="18"/>
          <w:lang w:val="en-US"/>
        </w:rPr>
        <w:t>igure 1 [2]). One space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Pr="00170FFA">
        <w:rPr>
          <w:rFonts w:ascii="Arial" w:hAnsi="Arial" w:cs="Arial"/>
          <w:sz w:val="18"/>
          <w:szCs w:val="18"/>
          <w:lang w:val="en-US"/>
        </w:rPr>
        <w:t>before and after the figure is required. Abstracts are accepted in .pdf and .doc/docx formats.</w:t>
      </w:r>
    </w:p>
    <w:p w14:paraId="12FEBEE4" w14:textId="53218E07" w:rsidR="00170FFA" w:rsidRDefault="00170FFA" w:rsidP="00170FFA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  <w:r w:rsidRPr="00170FFA">
        <w:rPr>
          <w:rFonts w:ascii="Arial" w:hAnsi="Arial" w:cs="Arial"/>
          <w:b/>
          <w:bCs/>
          <w:sz w:val="18"/>
          <w:szCs w:val="18"/>
          <w:lang w:val="en-US"/>
        </w:rPr>
        <w:cr/>
      </w:r>
      <w:r>
        <w:rPr>
          <w:noProof/>
        </w:rPr>
        <w:drawing>
          <wp:inline distT="0" distB="0" distL="0" distR="0" wp14:anchorId="49528D2A" wp14:editId="203FB20E">
            <wp:extent cx="5731510" cy="1560195"/>
            <wp:effectExtent l="0" t="0" r="0" b="0"/>
            <wp:docPr id="181782758" name="Picture 1" descr="A black and orang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82758" name="Picture 1" descr="A black and orange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C776B" w14:textId="667E17EB" w:rsidR="00170FFA" w:rsidRDefault="00170FFA" w:rsidP="00170FFA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170FFA">
        <w:rPr>
          <w:rFonts w:ascii="Arial" w:hAnsi="Arial" w:cs="Arial"/>
          <w:sz w:val="18"/>
          <w:szCs w:val="18"/>
        </w:rPr>
        <w:t>Figure 1: Figure captions should be below the figure.</w:t>
      </w:r>
    </w:p>
    <w:p w14:paraId="4BD517BF" w14:textId="5264CEA1" w:rsidR="00170FFA" w:rsidRPr="00170FFA" w:rsidRDefault="00170FFA" w:rsidP="00170FFA">
      <w:pPr>
        <w:spacing w:line="276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170FFA">
        <w:rPr>
          <w:rFonts w:ascii="Arial" w:hAnsi="Arial" w:cs="Arial"/>
          <w:sz w:val="18"/>
          <w:szCs w:val="18"/>
        </w:rPr>
        <w:t xml:space="preserve">(1) Author, A.; Author, B.; Author, C. Title of the Journal/Publishing house, Pages. </w:t>
      </w:r>
    </w:p>
    <w:sectPr w:rsidR="00170FFA" w:rsidRPr="00170FFA" w:rsidSect="000020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FA"/>
    <w:rsid w:val="00002059"/>
    <w:rsid w:val="000A653A"/>
    <w:rsid w:val="00170FFA"/>
    <w:rsid w:val="00185DB4"/>
    <w:rsid w:val="001C7DAC"/>
    <w:rsid w:val="003E03BA"/>
    <w:rsid w:val="009B04D5"/>
    <w:rsid w:val="00D70F1E"/>
    <w:rsid w:val="00E04759"/>
    <w:rsid w:val="00E4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4B28D45D"/>
  <w15:chartTrackingRefBased/>
  <w15:docId w15:val="{44D8F42C-B409-4CAE-B221-366F2448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F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F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F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F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F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F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F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F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F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F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F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556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Belén Pepió</dc:creator>
  <cp:keywords/>
  <dc:description/>
  <cp:lastModifiedBy>Belén Pepió</cp:lastModifiedBy>
  <cp:revision>1</cp:revision>
  <dcterms:created xsi:type="dcterms:W3CDTF">2025-09-09T13:19:00Z</dcterms:created>
  <dcterms:modified xsi:type="dcterms:W3CDTF">2025-09-09T13:28:00Z</dcterms:modified>
</cp:coreProperties>
</file>